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B04F8D" w14:textId="5DF41AFF" w:rsidR="00CD4AE4" w:rsidRDefault="00CD4AE4" w:rsidP="00CD4AE4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Self-Compassion</w:t>
      </w:r>
    </w:p>
    <w:p w14:paraId="78BC9F78" w14:textId="773EC1F1" w:rsidR="00F61F5B" w:rsidRDefault="00F61F5B" w:rsidP="00CD4AE4">
      <w:pPr>
        <w:jc w:val="center"/>
        <w:rPr>
          <w:b/>
          <w:bCs/>
          <w:sz w:val="44"/>
          <w:szCs w:val="44"/>
        </w:rPr>
      </w:pPr>
    </w:p>
    <w:p w14:paraId="3DA3246D" w14:textId="238C9A88" w:rsidR="00F61F5B" w:rsidRDefault="00F61F5B" w:rsidP="00CD4AE4">
      <w:pPr>
        <w:jc w:val="center"/>
        <w:rPr>
          <w:b/>
          <w:bCs/>
          <w:sz w:val="44"/>
          <w:szCs w:val="44"/>
        </w:rPr>
      </w:pPr>
      <w:r>
        <w:rPr>
          <w:rFonts w:ascii="Arial" w:hAnsi="Arial" w:cs="Arial"/>
          <w:noProof/>
          <w:color w:val="1A0DAB"/>
          <w:sz w:val="27"/>
          <w:szCs w:val="27"/>
          <w:shd w:val="clear" w:color="auto" w:fill="FFFFFF"/>
        </w:rPr>
        <w:drawing>
          <wp:inline distT="0" distB="0" distL="0" distR="0" wp14:anchorId="2F175396" wp14:editId="4D7437C0">
            <wp:extent cx="1200150" cy="1133475"/>
            <wp:effectExtent l="0" t="0" r="0" b="9525"/>
            <wp:docPr id="1" name="Picture 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BB69F" w14:textId="6F19D9D6" w:rsidR="00CD4AE4" w:rsidRDefault="00CD4AE4" w:rsidP="00CD4AE4">
      <w:pPr>
        <w:jc w:val="center"/>
        <w:rPr>
          <w:b/>
          <w:bCs/>
          <w:sz w:val="44"/>
          <w:szCs w:val="44"/>
        </w:rPr>
      </w:pPr>
    </w:p>
    <w:p w14:paraId="4DC6CC0B" w14:textId="4ED86669" w:rsidR="00CD4AE4" w:rsidRPr="00912BEA" w:rsidRDefault="00CD4AE4" w:rsidP="00CD4AE4">
      <w:pPr>
        <w:rPr>
          <w:b/>
          <w:bCs/>
          <w:sz w:val="40"/>
          <w:szCs w:val="40"/>
        </w:rPr>
      </w:pPr>
      <w:r w:rsidRPr="00912BEA">
        <w:rPr>
          <w:b/>
          <w:bCs/>
          <w:sz w:val="40"/>
          <w:szCs w:val="40"/>
        </w:rPr>
        <w:t>Forms of self-compassion</w:t>
      </w:r>
    </w:p>
    <w:p w14:paraId="5EDDA482" w14:textId="77777777" w:rsidR="00912BEA" w:rsidRDefault="00912BEA" w:rsidP="00CD4AE4">
      <w:pPr>
        <w:rPr>
          <w:b/>
          <w:bCs/>
          <w:sz w:val="36"/>
          <w:szCs w:val="36"/>
        </w:rPr>
      </w:pPr>
    </w:p>
    <w:p w14:paraId="59FC5694" w14:textId="4680CD75" w:rsidR="00CD4AE4" w:rsidRDefault="00CD4AE4" w:rsidP="00CD4AE4">
      <w:pPr>
        <w:rPr>
          <w:b/>
          <w:bCs/>
          <w:sz w:val="36"/>
          <w:szCs w:val="36"/>
        </w:rPr>
      </w:pPr>
      <w:r w:rsidRPr="00912BEA">
        <w:rPr>
          <w:b/>
          <w:bCs/>
          <w:sz w:val="36"/>
          <w:szCs w:val="36"/>
          <w:u w:val="single"/>
        </w:rPr>
        <w:t>Yin-</w:t>
      </w:r>
      <w:r>
        <w:rPr>
          <w:b/>
          <w:bCs/>
          <w:sz w:val="36"/>
          <w:szCs w:val="36"/>
        </w:rPr>
        <w:t xml:space="preserve"> Tender, caring aspect of self-compassion</w:t>
      </w:r>
    </w:p>
    <w:p w14:paraId="52CDA33B" w14:textId="07FBB24E" w:rsidR="00F61F5B" w:rsidRPr="00F61F5B" w:rsidRDefault="00CD4AE4" w:rsidP="00F61F5B">
      <w:pPr>
        <w:pStyle w:val="ListParagraph"/>
        <w:numPr>
          <w:ilvl w:val="0"/>
          <w:numId w:val="4"/>
        </w:numPr>
        <w:rPr>
          <w:b/>
          <w:bCs/>
          <w:sz w:val="36"/>
          <w:szCs w:val="36"/>
        </w:rPr>
      </w:pPr>
      <w:r w:rsidRPr="00CD4AE4">
        <w:rPr>
          <w:b/>
          <w:bCs/>
          <w:sz w:val="36"/>
          <w:szCs w:val="36"/>
        </w:rPr>
        <w:t xml:space="preserve">Awareness- </w:t>
      </w:r>
      <w:r w:rsidR="00F61F5B" w:rsidRPr="00F61F5B">
        <w:rPr>
          <w:b/>
          <w:bCs/>
          <w:sz w:val="36"/>
          <w:szCs w:val="36"/>
        </w:rPr>
        <w:t>Being present with and validating our pain</w:t>
      </w:r>
    </w:p>
    <w:p w14:paraId="5DF583C0" w14:textId="39376390" w:rsidR="00CD4AE4" w:rsidRDefault="00CD4AE4" w:rsidP="00CD4AE4">
      <w:pPr>
        <w:pStyle w:val="ListParagraph"/>
        <w:numPr>
          <w:ilvl w:val="0"/>
          <w:numId w:val="4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Acceptance- Reassuring ourselves we are not alone</w:t>
      </w:r>
    </w:p>
    <w:p w14:paraId="1CF352B9" w14:textId="2A954A87" w:rsidR="00CD4AE4" w:rsidRDefault="00CD4AE4" w:rsidP="00CD4AE4">
      <w:pPr>
        <w:pStyle w:val="ListParagraph"/>
        <w:numPr>
          <w:ilvl w:val="0"/>
          <w:numId w:val="4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Action- Comforting and caring for ourselves</w:t>
      </w:r>
    </w:p>
    <w:p w14:paraId="54121109" w14:textId="6ED17EB7" w:rsidR="00CD4AE4" w:rsidRDefault="00CD4AE4" w:rsidP="00CD4AE4">
      <w:pPr>
        <w:rPr>
          <w:b/>
          <w:bCs/>
          <w:sz w:val="36"/>
          <w:szCs w:val="36"/>
        </w:rPr>
      </w:pPr>
      <w:r w:rsidRPr="00912BEA">
        <w:rPr>
          <w:b/>
          <w:bCs/>
          <w:sz w:val="36"/>
          <w:szCs w:val="36"/>
          <w:u w:val="single"/>
        </w:rPr>
        <w:t>Yang</w:t>
      </w:r>
      <w:r>
        <w:rPr>
          <w:b/>
          <w:bCs/>
          <w:sz w:val="36"/>
          <w:szCs w:val="36"/>
        </w:rPr>
        <w:t>- Fierce aspect of self-compassion</w:t>
      </w:r>
    </w:p>
    <w:p w14:paraId="3B6E62DC" w14:textId="77777777" w:rsidR="00CD4AE4" w:rsidRPr="00CD4AE4" w:rsidRDefault="00CD4AE4" w:rsidP="00CD4AE4">
      <w:pPr>
        <w:pStyle w:val="ListParagraph"/>
        <w:numPr>
          <w:ilvl w:val="0"/>
          <w:numId w:val="4"/>
        </w:numPr>
        <w:rPr>
          <w:b/>
          <w:bCs/>
          <w:sz w:val="36"/>
          <w:szCs w:val="36"/>
        </w:rPr>
      </w:pPr>
      <w:r w:rsidRPr="00CD4AE4">
        <w:rPr>
          <w:b/>
          <w:bCs/>
          <w:sz w:val="36"/>
          <w:szCs w:val="36"/>
        </w:rPr>
        <w:t>Awareness- Clearly seeing and speaking the truth</w:t>
      </w:r>
    </w:p>
    <w:p w14:paraId="14D36CD0" w14:textId="3E8415E6" w:rsidR="00CD4AE4" w:rsidRDefault="00CD4AE4" w:rsidP="00CD4AE4">
      <w:pPr>
        <w:pStyle w:val="ListParagraph"/>
        <w:numPr>
          <w:ilvl w:val="0"/>
          <w:numId w:val="4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Acceptance- </w:t>
      </w:r>
      <w:r w:rsidR="00F61F5B">
        <w:rPr>
          <w:b/>
          <w:bCs/>
          <w:sz w:val="36"/>
          <w:szCs w:val="36"/>
        </w:rPr>
        <w:t>Finding strength in numbers</w:t>
      </w:r>
    </w:p>
    <w:p w14:paraId="0E0227B4" w14:textId="559412F1" w:rsidR="00CD4AE4" w:rsidRDefault="00CD4AE4" w:rsidP="00CD4AE4">
      <w:pPr>
        <w:pStyle w:val="ListParagraph"/>
        <w:numPr>
          <w:ilvl w:val="0"/>
          <w:numId w:val="4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Action- </w:t>
      </w:r>
      <w:r w:rsidR="00F61F5B">
        <w:rPr>
          <w:b/>
          <w:bCs/>
          <w:sz w:val="36"/>
          <w:szCs w:val="36"/>
        </w:rPr>
        <w:t>Fiercely prot</w:t>
      </w:r>
      <w:r w:rsidR="0093388C">
        <w:rPr>
          <w:b/>
          <w:bCs/>
          <w:sz w:val="36"/>
          <w:szCs w:val="36"/>
        </w:rPr>
        <w:t xml:space="preserve">ecting ourselves, drawing </w:t>
      </w:r>
      <w:bookmarkStart w:id="0" w:name="_GoBack"/>
      <w:bookmarkEnd w:id="0"/>
      <w:r w:rsidR="0093388C">
        <w:rPr>
          <w:b/>
          <w:bCs/>
          <w:sz w:val="36"/>
          <w:szCs w:val="36"/>
        </w:rPr>
        <w:t>boundaries</w:t>
      </w:r>
    </w:p>
    <w:p w14:paraId="57AD32D0" w14:textId="2ECC43B4" w:rsidR="00CD4AE4" w:rsidRPr="00CD4AE4" w:rsidRDefault="00CD4AE4" w:rsidP="00CD4AE4">
      <w:pPr>
        <w:ind w:left="360"/>
        <w:rPr>
          <w:b/>
          <w:bCs/>
          <w:sz w:val="36"/>
          <w:szCs w:val="36"/>
        </w:rPr>
      </w:pPr>
    </w:p>
    <w:p w14:paraId="4515F1A0" w14:textId="77777777" w:rsidR="00CD4AE4" w:rsidRDefault="00CD4AE4" w:rsidP="00CD4AE4">
      <w:pPr>
        <w:pStyle w:val="ListParagraph"/>
        <w:rPr>
          <w:b/>
          <w:bCs/>
          <w:sz w:val="36"/>
          <w:szCs w:val="36"/>
        </w:rPr>
      </w:pPr>
    </w:p>
    <w:p w14:paraId="3A38110F" w14:textId="3C6B6E49" w:rsidR="00CD4AE4" w:rsidRPr="00CD4AE4" w:rsidRDefault="00CD4AE4" w:rsidP="00CD4AE4">
      <w:pPr>
        <w:rPr>
          <w:b/>
          <w:bCs/>
          <w:sz w:val="36"/>
          <w:szCs w:val="36"/>
        </w:rPr>
      </w:pPr>
    </w:p>
    <w:p w14:paraId="472D6DB9" w14:textId="77777777" w:rsidR="00CD4AE4" w:rsidRPr="00CD4AE4" w:rsidRDefault="00CD4AE4" w:rsidP="00CD4AE4">
      <w:pPr>
        <w:rPr>
          <w:b/>
          <w:bCs/>
          <w:sz w:val="36"/>
          <w:szCs w:val="36"/>
          <w:u w:val="single"/>
        </w:rPr>
      </w:pPr>
    </w:p>
    <w:sectPr w:rsidR="00CD4AE4" w:rsidRPr="00CD4A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DE5FB6"/>
    <w:multiLevelType w:val="hybridMultilevel"/>
    <w:tmpl w:val="2EA27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BD10AC"/>
    <w:multiLevelType w:val="hybridMultilevel"/>
    <w:tmpl w:val="AA02B07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5DC93E05"/>
    <w:multiLevelType w:val="hybridMultilevel"/>
    <w:tmpl w:val="06EAB3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C07FBF"/>
    <w:multiLevelType w:val="hybridMultilevel"/>
    <w:tmpl w:val="75F0E6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AE4"/>
    <w:rsid w:val="003651AA"/>
    <w:rsid w:val="004606BC"/>
    <w:rsid w:val="00912BEA"/>
    <w:rsid w:val="0093388C"/>
    <w:rsid w:val="00CD4AE4"/>
    <w:rsid w:val="00F6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1C6A6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AE4"/>
    <w:pPr>
      <w:spacing w:line="25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388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88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4AE4"/>
    <w:pPr>
      <w:spacing w:line="256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388C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88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google.com/search?sa=G&amp;hl=en&amp;tbs=simg:CAQS9wEJiUSD_1m_1u9fQa6wELELCMpwgaOgo4CAQSFJo82DraIYsK5Bv6GtIX9xTnK-wiGhoDnQ11F3e-lm_1o3sxIM7GK6zF0YtU6D5aZJiAFMAQMCxCOrv4IGgoKCAgBEgSUMZZEDAsQne3BCRqLAQoWCgNkb3TapYj2AwsKCS9tLzAyN2N0ZwoYCgVzb2xpZNqliPYDCwoJL2EvM21nMWNtCh0KCmhvcml6b250YWzapYj2AwsKCS9hLzJtcXZ6YwobCgh2ZXJ0aWNhbNqliPYDCwoJL2EvNGhoM3AwChsKCGxhbmd1YWdl2qWI9gMLCgkvai8yc2hfeTQM&amp;sxsrf=ALeKk02gORPrWygJoG0M5Nwpjx6vO6sh5g:1613578236094&amp;q=yin+and+yang+png&amp;tbm=isch&amp;ved=2ahUKEwjFjNGsp_HuAhWbVs0KHc6EBnEQwg4oAHoECAgQMQ" TargetMode="Externa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64</Words>
  <Characters>366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Hyatt</dc:creator>
  <cp:keywords/>
  <dc:description/>
  <cp:lastModifiedBy>Christie Fogelsonger</cp:lastModifiedBy>
  <cp:revision>4</cp:revision>
  <cp:lastPrinted>2021-02-18T15:52:00Z</cp:lastPrinted>
  <dcterms:created xsi:type="dcterms:W3CDTF">2021-02-17T15:55:00Z</dcterms:created>
  <dcterms:modified xsi:type="dcterms:W3CDTF">2022-03-30T19:14:00Z</dcterms:modified>
</cp:coreProperties>
</file>